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D1" w:rsidRPr="00FC3A79" w:rsidRDefault="00FC3A79" w:rsidP="00FB0B14">
      <w:pPr>
        <w:jc w:val="center"/>
        <w:rPr>
          <w:rFonts w:ascii="Century Gothic" w:hAnsi="Century Gothic"/>
          <w:b/>
          <w:sz w:val="32"/>
          <w:u w:val="single"/>
        </w:rPr>
      </w:pPr>
      <w:r w:rsidRPr="00FC3A79">
        <w:rPr>
          <w:rFonts w:ascii="Century Gothic" w:hAnsi="Century Gothic"/>
          <w:b/>
          <w:sz w:val="32"/>
          <w:u w:val="single"/>
        </w:rPr>
        <w:t>CREATIVE WRITING LESSON PLAN</w:t>
      </w:r>
    </w:p>
    <w:p w:rsidR="006919BE" w:rsidRPr="00FC3A79" w:rsidRDefault="006919BE" w:rsidP="00FB0B14">
      <w:pPr>
        <w:rPr>
          <w:rFonts w:ascii="Century Gothic" w:hAnsi="Century Gothic"/>
          <w:b/>
          <w:sz w:val="32"/>
          <w:u w:val="single"/>
        </w:rPr>
      </w:pPr>
    </w:p>
    <w:p w:rsidR="00FB0B14" w:rsidRPr="00FC3A79" w:rsidRDefault="00140EAF" w:rsidP="00FC3A79">
      <w:pPr>
        <w:jc w:val="center"/>
        <w:rPr>
          <w:rFonts w:ascii="Century Gothic" w:hAnsi="Century Gothic"/>
          <w:b/>
          <w:sz w:val="28"/>
        </w:rPr>
      </w:pPr>
      <w:r w:rsidRPr="00FC3A79">
        <w:rPr>
          <w:rFonts w:ascii="Century Gothic" w:hAnsi="Century Gothic"/>
          <w:b/>
          <w:sz w:val="28"/>
        </w:rPr>
        <w:t xml:space="preserve">How to Write </w:t>
      </w:r>
      <w:proofErr w:type="gramStart"/>
      <w:r w:rsidRPr="00FC3A79">
        <w:rPr>
          <w:rFonts w:ascii="Century Gothic" w:hAnsi="Century Gothic"/>
          <w:b/>
          <w:sz w:val="28"/>
        </w:rPr>
        <w:t>A</w:t>
      </w:r>
      <w:proofErr w:type="gramEnd"/>
      <w:r w:rsidRPr="00FC3A79">
        <w:rPr>
          <w:rFonts w:ascii="Century Gothic" w:hAnsi="Century Gothic"/>
          <w:b/>
          <w:sz w:val="28"/>
        </w:rPr>
        <w:t xml:space="preserve"> Script</w:t>
      </w:r>
    </w:p>
    <w:p w:rsidR="006919BE" w:rsidRDefault="006919BE" w:rsidP="00FB0B14">
      <w:pPr>
        <w:rPr>
          <w:rFonts w:ascii="Century Gothic" w:hAnsi="Century Gothic"/>
          <w:i/>
        </w:rPr>
      </w:pPr>
    </w:p>
    <w:p w:rsidR="00140EAF" w:rsidRPr="00FC3A79" w:rsidRDefault="00140EAF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sz w:val="24"/>
        </w:rPr>
        <w:t>Writing a script can be a great way to bring a story to life. You could write a script for one of your favourite scenes from a book, or</w:t>
      </w:r>
      <w:r w:rsidR="00DE7B30" w:rsidRPr="00FC3A79">
        <w:rPr>
          <w:rFonts w:ascii="Century Gothic" w:hAnsi="Century Gothic"/>
          <w:sz w:val="24"/>
        </w:rPr>
        <w:t xml:space="preserve"> about something that has happened to you</w:t>
      </w:r>
      <w:r w:rsidRPr="00FC3A79">
        <w:rPr>
          <w:rFonts w:ascii="Century Gothic" w:hAnsi="Century Gothic"/>
          <w:sz w:val="24"/>
        </w:rPr>
        <w:t>.</w:t>
      </w:r>
    </w:p>
    <w:p w:rsidR="00DE7B30" w:rsidRPr="00FC3A79" w:rsidRDefault="00DE7B30" w:rsidP="00FB0B14">
      <w:pPr>
        <w:rPr>
          <w:rFonts w:ascii="Century Gothic" w:hAnsi="Century Gothic"/>
          <w:i/>
          <w:sz w:val="24"/>
        </w:rPr>
      </w:pPr>
      <w:r w:rsidRPr="00FC3A79">
        <w:rPr>
          <w:rFonts w:ascii="Century Gothic" w:hAnsi="Century Gothic"/>
          <w:i/>
          <w:sz w:val="24"/>
        </w:rPr>
        <w:t>Here are some things to remember when writing a script:</w:t>
      </w:r>
    </w:p>
    <w:p w:rsidR="006919BE" w:rsidRPr="00FC3A79" w:rsidRDefault="006919BE" w:rsidP="00FB0B14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A805EC" w:rsidRPr="00FC3A79" w:rsidRDefault="00DE7B30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b/>
          <w:sz w:val="24"/>
        </w:rPr>
        <w:t xml:space="preserve">Setting the scene: </w:t>
      </w:r>
      <w:r w:rsidRPr="00FC3A79">
        <w:rPr>
          <w:rFonts w:ascii="Century Gothic" w:hAnsi="Century Gothic"/>
          <w:sz w:val="24"/>
        </w:rPr>
        <w:t xml:space="preserve">A script should start by letting the reader know where the action is taking place. </w:t>
      </w:r>
      <w:r w:rsidR="00A805EC" w:rsidRPr="00FC3A79">
        <w:rPr>
          <w:rFonts w:ascii="Century Gothic" w:hAnsi="Century Gothic"/>
          <w:sz w:val="24"/>
        </w:rPr>
        <w:t>You can write this in brackets (like this) to show that it isn’t something that is spoken by one of the characters.</w:t>
      </w:r>
    </w:p>
    <w:p w:rsidR="00A805EC" w:rsidRPr="00FC3A79" w:rsidRDefault="00A805EC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i/>
          <w:sz w:val="24"/>
        </w:rPr>
        <w:t>Example -</w:t>
      </w:r>
      <w:r w:rsidRPr="00FC3A79">
        <w:rPr>
          <w:rFonts w:ascii="Century Gothic" w:hAnsi="Century Gothic"/>
          <w:sz w:val="24"/>
        </w:rPr>
        <w:t xml:space="preserve"> (At the beach)</w:t>
      </w:r>
    </w:p>
    <w:p w:rsidR="00A805EC" w:rsidRPr="00FC3A79" w:rsidRDefault="00A805EC" w:rsidP="00FB0B14">
      <w:pPr>
        <w:rPr>
          <w:rFonts w:ascii="Century Gothic" w:hAnsi="Century Gothic"/>
          <w:b/>
          <w:sz w:val="24"/>
        </w:rPr>
      </w:pPr>
    </w:p>
    <w:p w:rsidR="00A805EC" w:rsidRPr="00FC3A79" w:rsidRDefault="00A805EC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b/>
          <w:sz w:val="24"/>
        </w:rPr>
        <w:t>Speech</w:t>
      </w:r>
      <w:r w:rsidRPr="00FC3A79">
        <w:rPr>
          <w:rFonts w:ascii="Century Gothic" w:hAnsi="Century Gothic"/>
          <w:sz w:val="24"/>
        </w:rPr>
        <w:t xml:space="preserve">: When someone does speak, you can show this by writing their name on the left hand side of the page, then a colon </w:t>
      </w:r>
      <w:proofErr w:type="gramStart"/>
      <w:r w:rsidRPr="00FC3A79">
        <w:rPr>
          <w:rFonts w:ascii="Century Gothic" w:hAnsi="Century Gothic"/>
          <w:sz w:val="24"/>
        </w:rPr>
        <w:t>( :</w:t>
      </w:r>
      <w:proofErr w:type="gramEnd"/>
      <w:r w:rsidRPr="00FC3A79">
        <w:rPr>
          <w:rFonts w:ascii="Century Gothic" w:hAnsi="Century Gothic"/>
          <w:sz w:val="24"/>
        </w:rPr>
        <w:t xml:space="preserve"> ) followed by what they are saying.</w:t>
      </w:r>
    </w:p>
    <w:p w:rsidR="00A805EC" w:rsidRPr="00FC3A79" w:rsidRDefault="00A805EC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i/>
          <w:sz w:val="24"/>
        </w:rPr>
        <w:t xml:space="preserve">Example – </w:t>
      </w:r>
      <w:r w:rsidRPr="00FC3A79">
        <w:rPr>
          <w:rFonts w:ascii="Century Gothic" w:hAnsi="Century Gothic"/>
          <w:sz w:val="24"/>
        </w:rPr>
        <w:t xml:space="preserve">SANTA: </w:t>
      </w:r>
      <w:proofErr w:type="spellStart"/>
      <w:r w:rsidRPr="00FC3A79">
        <w:rPr>
          <w:rFonts w:ascii="Century Gothic" w:hAnsi="Century Gothic"/>
          <w:sz w:val="24"/>
        </w:rPr>
        <w:t>Ho</w:t>
      </w:r>
      <w:proofErr w:type="spellEnd"/>
      <w:r w:rsidRPr="00FC3A79">
        <w:rPr>
          <w:rFonts w:ascii="Century Gothic" w:hAnsi="Century Gothic"/>
          <w:sz w:val="24"/>
        </w:rPr>
        <w:t xml:space="preserve">, </w:t>
      </w:r>
      <w:proofErr w:type="spellStart"/>
      <w:r w:rsidRPr="00FC3A79">
        <w:rPr>
          <w:rFonts w:ascii="Century Gothic" w:hAnsi="Century Gothic"/>
          <w:sz w:val="24"/>
        </w:rPr>
        <w:t>ho</w:t>
      </w:r>
      <w:proofErr w:type="spellEnd"/>
      <w:r w:rsidRPr="00FC3A79">
        <w:rPr>
          <w:rFonts w:ascii="Century Gothic" w:hAnsi="Century Gothic"/>
          <w:sz w:val="24"/>
        </w:rPr>
        <w:t xml:space="preserve">, </w:t>
      </w:r>
      <w:proofErr w:type="spellStart"/>
      <w:r w:rsidRPr="00FC3A79">
        <w:rPr>
          <w:rFonts w:ascii="Century Gothic" w:hAnsi="Century Gothic"/>
          <w:sz w:val="24"/>
        </w:rPr>
        <w:t>ho</w:t>
      </w:r>
      <w:proofErr w:type="spellEnd"/>
      <w:r w:rsidRPr="00FC3A79">
        <w:rPr>
          <w:rFonts w:ascii="Century Gothic" w:hAnsi="Century Gothic"/>
          <w:sz w:val="24"/>
        </w:rPr>
        <w:t>!</w:t>
      </w:r>
    </w:p>
    <w:p w:rsidR="00A805EC" w:rsidRPr="00FC3A79" w:rsidRDefault="00A805EC" w:rsidP="00FB0B14">
      <w:pPr>
        <w:rPr>
          <w:rFonts w:ascii="Century Gothic" w:hAnsi="Century Gothic"/>
          <w:b/>
          <w:sz w:val="24"/>
        </w:rPr>
      </w:pPr>
    </w:p>
    <w:p w:rsidR="00A805EC" w:rsidRPr="00FC3A79" w:rsidRDefault="00A805EC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b/>
          <w:sz w:val="24"/>
        </w:rPr>
        <w:t>Stage directions</w:t>
      </w:r>
      <w:r w:rsidR="000A50B4" w:rsidRPr="00FC3A79">
        <w:rPr>
          <w:rFonts w:ascii="Century Gothic" w:hAnsi="Century Gothic"/>
          <w:b/>
          <w:sz w:val="24"/>
        </w:rPr>
        <w:t xml:space="preserve">: </w:t>
      </w:r>
      <w:r w:rsidR="00C53443" w:rsidRPr="00FC3A79">
        <w:rPr>
          <w:rFonts w:ascii="Century Gothic" w:hAnsi="Century Gothic"/>
          <w:sz w:val="24"/>
        </w:rPr>
        <w:t xml:space="preserve">Like setting the scene, these aren’t spoken by a character, but are meant to give instructions. They tell the actors what to do. Also like setting the scene, </w:t>
      </w:r>
      <w:proofErr w:type="gramStart"/>
      <w:r w:rsidR="00C53443" w:rsidRPr="00FC3A79">
        <w:rPr>
          <w:rFonts w:ascii="Century Gothic" w:hAnsi="Century Gothic"/>
          <w:sz w:val="24"/>
        </w:rPr>
        <w:t>you</w:t>
      </w:r>
      <w:proofErr w:type="gramEnd"/>
      <w:r w:rsidR="00C53443" w:rsidRPr="00FC3A79">
        <w:rPr>
          <w:rFonts w:ascii="Century Gothic" w:hAnsi="Century Gothic"/>
          <w:sz w:val="24"/>
        </w:rPr>
        <w:t xml:space="preserve"> can put these in brackets.</w:t>
      </w:r>
    </w:p>
    <w:p w:rsidR="00C53443" w:rsidRPr="00FC3A79" w:rsidRDefault="00C53443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i/>
          <w:sz w:val="24"/>
        </w:rPr>
        <w:t>Example</w:t>
      </w:r>
      <w:r w:rsidRPr="00FC3A79">
        <w:rPr>
          <w:rFonts w:ascii="Century Gothic" w:hAnsi="Century Gothic"/>
          <w:sz w:val="24"/>
        </w:rPr>
        <w:t xml:space="preserve"> – (Santa made a sandcastle)</w:t>
      </w:r>
    </w:p>
    <w:p w:rsidR="00C53443" w:rsidRPr="00FC3A79" w:rsidRDefault="00C53443" w:rsidP="00FB0B14">
      <w:pPr>
        <w:rPr>
          <w:rFonts w:ascii="Century Gothic" w:hAnsi="Century Gothic"/>
          <w:sz w:val="24"/>
        </w:rPr>
      </w:pPr>
    </w:p>
    <w:p w:rsidR="00C53443" w:rsidRPr="00FC3A79" w:rsidRDefault="00C53443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b/>
          <w:sz w:val="24"/>
        </w:rPr>
        <w:t xml:space="preserve">Show don’t tell: </w:t>
      </w:r>
      <w:r w:rsidRPr="00FC3A79">
        <w:rPr>
          <w:rFonts w:ascii="Century Gothic" w:hAnsi="Century Gothic"/>
          <w:sz w:val="24"/>
        </w:rPr>
        <w:t>You can tell your actors how to say their lines (by putting words like ‘sadly’ or ‘angrily’ next to what they say)</w:t>
      </w:r>
      <w:r w:rsidR="00433574" w:rsidRPr="00FC3A79">
        <w:rPr>
          <w:rFonts w:ascii="Century Gothic" w:hAnsi="Century Gothic"/>
          <w:sz w:val="24"/>
        </w:rPr>
        <w:t>, but it’s much better to choose the right words so that it is clear how your character is feeling.</w:t>
      </w:r>
    </w:p>
    <w:p w:rsidR="00F46400" w:rsidRPr="00FC3A79" w:rsidRDefault="00F46400" w:rsidP="00FB0B14">
      <w:pPr>
        <w:rPr>
          <w:rFonts w:ascii="Century Gothic" w:hAnsi="Century Gothic"/>
          <w:sz w:val="24"/>
        </w:rPr>
      </w:pPr>
      <w:r w:rsidRPr="00FC3A79">
        <w:rPr>
          <w:rFonts w:ascii="Century Gothic" w:hAnsi="Century Gothic"/>
          <w:i/>
          <w:sz w:val="24"/>
        </w:rPr>
        <w:t xml:space="preserve">Example – </w:t>
      </w:r>
      <w:r w:rsidRPr="00FC3A79">
        <w:rPr>
          <w:rFonts w:ascii="Century Gothic" w:hAnsi="Century Gothic"/>
          <w:sz w:val="24"/>
        </w:rPr>
        <w:t xml:space="preserve">SANTA: Hooray! Look at my sandcastle! Don’t you think it’s marvellous? </w:t>
      </w:r>
    </w:p>
    <w:p w:rsidR="006159EE" w:rsidRPr="00DE7B30" w:rsidRDefault="006159EE" w:rsidP="00FB0B14">
      <w:pPr>
        <w:rPr>
          <w:rFonts w:ascii="Century Gothic" w:hAnsi="Century Gothic"/>
        </w:rPr>
      </w:pPr>
    </w:p>
    <w:p w:rsidR="00140EAF" w:rsidRPr="00FB0B14" w:rsidRDefault="00140EAF" w:rsidP="00FB0B14">
      <w:pPr>
        <w:rPr>
          <w:rFonts w:ascii="Century Gothic" w:hAnsi="Century Gothic"/>
        </w:rPr>
      </w:pPr>
    </w:p>
    <w:sectPr w:rsidR="00140EAF" w:rsidRPr="00FB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4"/>
    <w:rsid w:val="000A50B4"/>
    <w:rsid w:val="00140EAF"/>
    <w:rsid w:val="001A264F"/>
    <w:rsid w:val="00433574"/>
    <w:rsid w:val="006159EE"/>
    <w:rsid w:val="006919BE"/>
    <w:rsid w:val="00856A5E"/>
    <w:rsid w:val="00A805EC"/>
    <w:rsid w:val="00C53443"/>
    <w:rsid w:val="00DE7B30"/>
    <w:rsid w:val="00F46400"/>
    <w:rsid w:val="00FB0B14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0C38-4335-4F79-BE93-BC409BD5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ellen.dorsett</cp:lastModifiedBy>
  <cp:revision>11</cp:revision>
  <dcterms:created xsi:type="dcterms:W3CDTF">2020-03-20T13:30:00Z</dcterms:created>
  <dcterms:modified xsi:type="dcterms:W3CDTF">2020-03-23T13:31:00Z</dcterms:modified>
</cp:coreProperties>
</file>